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Minutes 08/31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Old Business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IP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RIT has a IP team that we can ask questions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Free for RIT and Sarah Brownell use. RIT as a whole can use it but only for prototyping and can’t profit from its use.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Not for students to make and sell items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If Sarah Brownell leaves RIT then she can still use it but can’t profit from it.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might not be able to keep recipe secret, maybe trade secret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u w:val="single"/>
          <w:rtl w:val="0"/>
        </w:rPr>
        <w:t xml:space="preserve">Need to discuss this with Sarah Brownell</w:t>
      </w:r>
      <w:r w:rsidDel="00000000" w:rsidR="00000000" w:rsidRPr="00000000">
        <w:rPr>
          <w:rtl w:val="0"/>
        </w:rPr>
        <w:t xml:space="preserve"> before concluding.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Updating Confluence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Needs to be done before Review on Monday Sept 7th</w:t>
      </w:r>
    </w:p>
    <w:p w:rsidR="00000000" w:rsidDel="00000000" w:rsidP="00000000" w:rsidRDefault="00000000" w:rsidRPr="00000000" w14:paraId="0000000E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EDGE from last year is a good resource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When you make edits, comment with a summary of the changes you made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Software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Visio and MS Project are available and Nicola will send link in Slack channel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New Business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Project plan from 7 tasks homework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Created spreadsheet that will be converted to a Microsoft project by meghan. Nicola can help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Prof Wellin discussion </w:t>
      </w:r>
    </w:p>
    <w:p w:rsidR="00000000" w:rsidDel="00000000" w:rsidP="00000000" w:rsidRDefault="00000000" w:rsidRPr="00000000" w14:paraId="00000017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The focus should be only on MSD I</w:t>
      </w:r>
    </w:p>
    <w:p w:rsidR="00000000" w:rsidDel="00000000" w:rsidP="00000000" w:rsidRDefault="00000000" w:rsidRPr="00000000" w14:paraId="00000018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Only plan 3 weeks at a time for the next 3 weeks</w:t>
      </w:r>
    </w:p>
    <w:p w:rsidR="00000000" w:rsidDel="00000000" w:rsidP="00000000" w:rsidRDefault="00000000" w:rsidRPr="00000000" w14:paraId="0000001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MSD I is more so paperwork and planning</w:t>
      </w:r>
    </w:p>
    <w:p w:rsidR="00000000" w:rsidDel="00000000" w:rsidP="00000000" w:rsidRDefault="00000000" w:rsidRPr="00000000" w14:paraId="0000001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MSD II is when we actually get to build and test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Edit CRs and ERs- will move to the next meeting due to time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Schedule </w:t>
      </w:r>
      <w:r w:rsidDel="00000000" w:rsidR="00000000" w:rsidRPr="00000000">
        <w:rPr>
          <w:b w:val="1"/>
          <w:rtl w:val="0"/>
        </w:rPr>
        <w:t xml:space="preserve">Problem Definition Review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HOMEWORK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In addition to the normal pre-work due please fill in MSD Schedule with confluence information AND schedule</w:t>
      </w:r>
    </w:p>
    <w:p w:rsidR="00000000" w:rsidDel="00000000" w:rsidP="00000000" w:rsidRDefault="00000000" w:rsidRPr="00000000" w14:paraId="00000020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