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bril Fatface" w:cs="Abril Fatface" w:eastAsia="Abril Fatface" w:hAnsi="Abril Fatface"/>
          <w:color w:val="5b9bd5"/>
          <w:sz w:val="48"/>
          <w:szCs w:val="48"/>
          <w:u w:val="single"/>
        </w:rPr>
      </w:pPr>
      <w:r w:rsidDel="00000000" w:rsidR="00000000" w:rsidRPr="00000000">
        <w:rPr>
          <w:rFonts w:ascii="Abril Fatface" w:cs="Abril Fatface" w:eastAsia="Abril Fatface" w:hAnsi="Abril Fatface"/>
          <w:color w:val="5b9bd5"/>
          <w:sz w:val="48"/>
          <w:szCs w:val="48"/>
          <w:u w:val="single"/>
          <w:rtl w:val="0"/>
        </w:rPr>
        <w:t xml:space="preserve">MSD II End of Semester Checklist</w:t>
      </w:r>
    </w:p>
    <w:p w:rsidR="00000000" w:rsidDel="00000000" w:rsidP="00000000" w:rsidRDefault="00000000" w:rsidRPr="00000000" w14:paraId="00000002">
      <w:pPr>
        <w:jc w:val="center"/>
        <w:rPr>
          <w:rFonts w:ascii="Abril Fatface" w:cs="Abril Fatface" w:eastAsia="Abril Fatface" w:hAnsi="Abril Fatface"/>
          <w:color w:val="5b9bd5"/>
          <w:sz w:val="24"/>
          <w:szCs w:val="24"/>
          <w:u w:val="single"/>
        </w:rPr>
      </w:pPr>
      <w:r w:rsidDel="00000000" w:rsidR="00000000" w:rsidRPr="00000000">
        <w:rPr>
          <w:rFonts w:ascii="Abril Fatface" w:cs="Abril Fatface" w:eastAsia="Abril Fatface" w:hAnsi="Abril Fatface"/>
          <w:color w:val="5b9bd5"/>
          <w:sz w:val="24"/>
          <w:szCs w:val="24"/>
          <w:u w:val="single"/>
          <w:rtl w:val="0"/>
        </w:rPr>
        <w:t xml:space="preserve">Fall 2211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team is responsible for completing all the tasks below BEFORE your final gate review with guide.  </w:t>
      </w:r>
      <w:r w:rsidDel="00000000" w:rsidR="00000000" w:rsidRPr="00000000">
        <w:rPr>
          <w:sz w:val="24"/>
          <w:szCs w:val="24"/>
          <w:highlight w:val="yellow"/>
          <w:rtl w:val="0"/>
        </w:rPr>
        <w:t xml:space="preserve">This checklist must be signed by your guide before you submit it to the MyCourses Assignment Dropbox.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Team Number: P21068    </w:t>
      </w:r>
    </w:p>
    <w:p w:rsidR="00000000" w:rsidDel="00000000" w:rsidP="00000000" w:rsidRDefault="00000000" w:rsidRPr="00000000" w14:paraId="00000005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Person Completing:__________________________</w:t>
      </w:r>
    </w:p>
    <w:tbl>
      <w:tblPr>
        <w:tblStyle w:val="Table1"/>
        <w:tblW w:w="976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68"/>
        <w:gridCol w:w="1777"/>
        <w:gridCol w:w="6624"/>
        <w:tblGridChange w:id="0">
          <w:tblGrid>
            <w:gridCol w:w="1368"/>
            <w:gridCol w:w="1777"/>
            <w:gridCol w:w="6624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Date Complete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Due Date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Assignment</w:t>
            </w:r>
          </w:p>
        </w:tc>
      </w:tr>
      <w:tr>
        <w:trPr>
          <w:cantSplit w:val="0"/>
          <w:trHeight w:val="51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11/3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11/4/21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Draft Poster submitted to Google Drive</w:t>
            </w:r>
          </w:p>
        </w:tc>
      </w:tr>
      <w:tr>
        <w:trPr>
          <w:cantSplit w:val="0"/>
          <w:trHeight w:val="51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11/18/21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75% of Paper complete in MyCourses Assignment</w:t>
            </w:r>
          </w:p>
        </w:tc>
      </w:tr>
      <w:tr>
        <w:trPr>
          <w:cantSplit w:val="0"/>
          <w:trHeight w:val="4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11/27/21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Technical Paper Complete and submitted to guide for review (suggested)</w:t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12/7/21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Final poster due to MyCourses Assignment</w:t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12/7/21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Performance vs. Requirements due to MyCourses Assignment</w:t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12/7/21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Lightning Talk Video due to MyCourses Assignment</w:t>
            </w:r>
          </w:p>
        </w:tc>
      </w:tr>
      <w:tr>
        <w:trPr>
          <w:cantSplit w:val="0"/>
          <w:trHeight w:val="413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12/7/21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Technical Paper due to MyCourses Assignment</w:t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By 12/15/21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Gate Review with guide</w:t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By 12/17/21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Cubicle/Storage Space is cleared out</w:t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12/22/21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rPr>
                <w:sz w:val="28"/>
                <w:szCs w:val="28"/>
              </w:rPr>
            </w:pPr>
            <w:hyperlink r:id="rId7">
              <w:r w:rsidDel="00000000" w:rsidR="00000000" w:rsidRPr="00000000">
                <w:rPr>
                  <w:color w:val="0563c1"/>
                  <w:sz w:val="28"/>
                  <w:szCs w:val="28"/>
                  <w:u w:val="single"/>
                  <w:rtl w:val="0"/>
                </w:rPr>
                <w:t xml:space="preserve">Materials Inventory</w:t>
              </w:r>
            </w:hyperlink>
            <w:r w:rsidDel="00000000" w:rsidR="00000000" w:rsidRPr="00000000">
              <w:rPr>
                <w:sz w:val="28"/>
                <w:szCs w:val="28"/>
                <w:rtl w:val="0"/>
              </w:rPr>
              <w:t xml:space="preserve"> google doc: to be completed if you are leaving anything from your project at RIT</w:t>
            </w:r>
          </w:p>
        </w:tc>
      </w:tr>
    </w:tbl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sz w:val="28"/>
          <w:szCs w:val="28"/>
          <w:rtl w:val="0"/>
        </w:rPr>
        <w:t xml:space="preserve">Guide Signature_______________________________________ Date:__________</w:t>
      </w:r>
    </w:p>
    <w:p w:rsidR="00000000" w:rsidDel="00000000" w:rsidP="00000000" w:rsidRDefault="00000000" w:rsidRPr="00000000" w14:paraId="00000029">
      <w:pPr>
        <w:jc w:val="center"/>
        <w:rPr>
          <w:sz w:val="32"/>
          <w:szCs w:val="32"/>
        </w:rPr>
      </w:pPr>
      <w:r w:rsidDel="00000000" w:rsidR="00000000" w:rsidRPr="00000000">
        <w:rPr>
          <w:sz w:val="32"/>
          <w:szCs w:val="32"/>
          <w:highlight w:val="yellow"/>
          <w:rtl w:val="0"/>
        </w:rPr>
        <w:t xml:space="preserve">Return this form to the MyCourses Assignment Dropbox.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bril Fatface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886933"/>
    <w:pPr>
      <w:ind w:left="720"/>
      <w:contextualSpacing w:val="1"/>
    </w:pPr>
  </w:style>
  <w:style w:type="table" w:styleId="TableGrid">
    <w:name w:val="Table Grid"/>
    <w:basedOn w:val="TableNormal"/>
    <w:uiPriority w:val="39"/>
    <w:rsid w:val="0088693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167FB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167FB7"/>
    <w:pPr>
      <w:spacing w:line="240" w:lineRule="auto"/>
    </w:pPr>
    <w:rPr>
      <w:sz w:val="24"/>
      <w:szCs w:val="24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167FB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167FB7"/>
    <w:rPr>
      <w:b w:val="1"/>
      <w:bCs w:val="1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167FB7"/>
    <w:rPr>
      <w:b w:val="1"/>
      <w:bCs w:val="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167FB7"/>
    <w:pPr>
      <w:spacing w:after="0" w:line="240" w:lineRule="auto"/>
    </w:pPr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167FB7"/>
    <w:rPr>
      <w:rFonts w:ascii="Times New Roman" w:cs="Times New Roman" w:hAnsi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 w:val="1"/>
    <w:rsid w:val="00E57B64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ocs.google.com/spreadsheets/d/1ah5Qx6N8yk3vVMQ8z1mZkcZWmbxdCVCGl_Q8ECXDF_k/edit?usp=sharin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brilFatface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s0MvIHDqex+4fwKrOWi5Ic7s3A==">AMUW2mXqw/NrdKNrEx7K6gNxWkY2PXBNPVkCXAy1BJD55NhliBy0zw+gPTVcufHMqILWE2u6qRGVPJg0pDJRqS1HBm9aBY5HFFQI4aPNwJziW6mcXuVgHWFXxmD5+qP4/bIWjHXvXN6A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2021-04-13T15:06:00Z</dcterms:created>
  <dc:creator>Senior Design Center</dc:creator>
</cp:coreProperties>
</file>